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61682AD0" w14:textId="77777777" w:rsidR="00C5502F" w:rsidRPr="00C5502F" w:rsidRDefault="00C5502F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6"/>
          <w:szCs w:val="14"/>
        </w:rPr>
      </w:pPr>
    </w:p>
    <w:p w14:paraId="36912998" w14:textId="5C849F94" w:rsidR="00976E8F" w:rsidRPr="00CF183A" w:rsidRDefault="00CC5D57" w:rsidP="00115953">
      <w:pPr>
        <w:spacing w:after="0" w:line="240" w:lineRule="auto"/>
        <w:jc w:val="center"/>
        <w:rPr>
          <w:rFonts w:ascii="Times New Roman" w:eastAsia="Aptos" w:hAnsi="Times New Roman"/>
          <w:b/>
          <w:color w:val="000000" w:themeColor="text1"/>
          <w:sz w:val="28"/>
          <w:szCs w:val="28"/>
        </w:rPr>
      </w:pPr>
      <w:r w:rsidRPr="00CC5D57">
        <w:rPr>
          <w:rFonts w:ascii="Times New Roman" w:eastAsia="Aptos" w:hAnsi="Times New Roman"/>
          <w:b/>
          <w:sz w:val="28"/>
          <w:szCs w:val="28"/>
        </w:rPr>
        <w:t xml:space="preserve">Robotmanók – Játékos robotika és kódolás </w:t>
      </w:r>
      <w:r w:rsidR="00CF183A" w:rsidRPr="00CC5D57">
        <w:rPr>
          <w:rFonts w:ascii="Times New Roman" w:eastAsia="Aptos" w:hAnsi="Times New Roman"/>
          <w:b/>
          <w:color w:val="000000" w:themeColor="text1"/>
          <w:sz w:val="28"/>
          <w:szCs w:val="28"/>
        </w:rPr>
        <w:t xml:space="preserve">az Algyői Szivárvány Óvodában </w:t>
      </w:r>
      <w:r w:rsidR="00AC46E3" w:rsidRPr="00CC5D57">
        <w:rPr>
          <w:rFonts w:ascii="Times New Roman" w:eastAsia="Aptos" w:hAnsi="Times New Roman"/>
          <w:b/>
          <w:color w:val="000000" w:themeColor="text1"/>
          <w:sz w:val="28"/>
          <w:szCs w:val="28"/>
        </w:rPr>
        <w:t>– Adaptálható</w:t>
      </w:r>
      <w:r w:rsidR="00AC46E3" w:rsidRPr="00CF183A">
        <w:rPr>
          <w:rFonts w:ascii="Times New Roman" w:eastAsia="Aptos" w:hAnsi="Times New Roman"/>
          <w:b/>
          <w:color w:val="000000" w:themeColor="text1"/>
          <w:sz w:val="28"/>
          <w:szCs w:val="28"/>
        </w:rPr>
        <w:t xml:space="preserve"> intézményi jó gyakorlat</w:t>
      </w:r>
    </w:p>
    <w:p w14:paraId="274BDAA8" w14:textId="77777777" w:rsidR="00AC46E3" w:rsidRPr="00F70C28" w:rsidRDefault="00AC46E3" w:rsidP="00115953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539B4CFB" w14:textId="69BDBA04" w:rsidR="000E51C6" w:rsidRPr="000E51C6" w:rsidRDefault="00115953" w:rsidP="00C5502F">
      <w:pPr>
        <w:spacing w:after="0" w:line="240" w:lineRule="auto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</w:t>
      </w:r>
      <w:r w:rsidR="00AC46E3">
        <w:rPr>
          <w:rFonts w:ascii="Times New Roman" w:hAnsi="Times New Roman"/>
          <w:b/>
          <w:sz w:val="24"/>
        </w:rPr>
        <w:t xml:space="preserve">módszertani kiadvány </w:t>
      </w:r>
      <w:r w:rsidR="00472B1E" w:rsidRPr="007C5C07">
        <w:rPr>
          <w:rFonts w:ascii="Times New Roman" w:hAnsi="Times New Roman"/>
          <w:b/>
          <w:sz w:val="24"/>
        </w:rPr>
        <w:t>ára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C5502F">
        <w:rPr>
          <w:rFonts w:ascii="Times New Roman" w:hAnsi="Times New Roman"/>
          <w:sz w:val="24"/>
        </w:rPr>
        <w:t>8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C5502F">
        <w:rPr>
          <w:rFonts w:ascii="Times New Roman" w:hAnsi="Times New Roman"/>
          <w:b/>
          <w:bCs/>
          <w:sz w:val="24"/>
        </w:rPr>
        <w:t>0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C5502F">
        <w:rPr>
          <w:rFonts w:ascii="Times New Roman" w:hAnsi="Times New Roman"/>
          <w:b/>
          <w:bCs/>
          <w:sz w:val="24"/>
        </w:rPr>
        <w:t>16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A7DE538" w14:textId="04A12596" w:rsidR="009565C5" w:rsidRPr="009565C5" w:rsidRDefault="009565C5" w:rsidP="009565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565C5">
        <w:rPr>
          <w:rFonts w:ascii="Times New Roman" w:hAnsi="Times New Roman"/>
          <w:b/>
          <w:bCs/>
        </w:rPr>
        <w:t>formátuma</w:t>
      </w:r>
      <w:r>
        <w:rPr>
          <w:rFonts w:ascii="Times New Roman" w:hAnsi="Times New Roman"/>
        </w:rPr>
        <w:t xml:space="preserve">: pdf, </w:t>
      </w:r>
      <w:r w:rsidRPr="009565C5">
        <w:rPr>
          <w:rFonts w:ascii="Times New Roman" w:hAnsi="Times New Roman"/>
          <w:b/>
          <w:bCs/>
        </w:rPr>
        <w:t>terjedelme</w:t>
      </w:r>
      <w:r w:rsidRPr="009565C5">
        <w:rPr>
          <w:rFonts w:ascii="Times New Roman" w:hAnsi="Times New Roman"/>
        </w:rPr>
        <w:t xml:space="preserve">: </w:t>
      </w:r>
      <w:r w:rsidR="00CF183A">
        <w:rPr>
          <w:rFonts w:ascii="Times New Roman" w:hAnsi="Times New Roman"/>
        </w:rPr>
        <w:t>5</w:t>
      </w:r>
      <w:r w:rsidR="00C11687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oldal 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4678B9D" w14:textId="028BF634" w:rsidR="00000A45" w:rsidRPr="007C5C07" w:rsidRDefault="009565C5" w:rsidP="00141A9C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Az adaptálható intézményi jó gyakorlat t</w:t>
      </w:r>
      <w:r w:rsidR="00000A45" w:rsidRPr="007C5C07">
        <w:rPr>
          <w:rFonts w:ascii="Times New Roman" w:hAnsi="Times New Roman"/>
          <w:b/>
          <w:sz w:val="24"/>
        </w:rPr>
        <w:t xml:space="preserve">artalma: </w:t>
      </w:r>
    </w:p>
    <w:p w14:paraId="2212345E" w14:textId="1E0420BE" w:rsidR="00CF183A" w:rsidRPr="003B5B57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bookmarkStart w:id="0" w:name="_Hlk239947097"/>
      <w:r w:rsidRPr="003B5B5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z </w:t>
      </w:r>
      <w:r w:rsidRPr="003B5B57">
        <w:rPr>
          <w:rFonts w:ascii="Times New Roman" w:hAnsi="Times New Roman"/>
          <w:sz w:val="24"/>
          <w:szCs w:val="24"/>
        </w:rPr>
        <w:t>egységesen szerkesztett módszertani kiadvány</w:t>
      </w:r>
      <w:r>
        <w:rPr>
          <w:rFonts w:ascii="Times New Roman" w:hAnsi="Times New Roman"/>
          <w:sz w:val="24"/>
          <w:szCs w:val="24"/>
        </w:rPr>
        <w:t xml:space="preserve"> pdf formátumban, mely tartalmaz:</w:t>
      </w:r>
    </w:p>
    <w:bookmarkEnd w:id="0"/>
    <w:p w14:paraId="6488440E" w14:textId="7BE1982D" w:rsidR="00C11687" w:rsidRPr="00F62665" w:rsidRDefault="00C11687" w:rsidP="00C11687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62665">
        <w:rPr>
          <w:rFonts w:ascii="Times New Roman" w:eastAsia="Aptos" w:hAnsi="Times New Roman"/>
          <w:sz w:val="24"/>
          <w:szCs w:val="24"/>
        </w:rPr>
        <w:t>szakmai alapvetést és fejlesztési célrendszert</w:t>
      </w:r>
      <w:r>
        <w:rPr>
          <w:rFonts w:ascii="Times New Roman" w:eastAsia="Aptos" w:hAnsi="Times New Roman"/>
          <w:sz w:val="24"/>
          <w:szCs w:val="24"/>
        </w:rPr>
        <w:t>,</w:t>
      </w:r>
    </w:p>
    <w:p w14:paraId="5AA7BBD4" w14:textId="77777777" w:rsidR="00C11687" w:rsidRPr="00F62665" w:rsidRDefault="00C11687" w:rsidP="00C11687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62665">
        <w:rPr>
          <w:rFonts w:ascii="Times New Roman" w:eastAsia="Aptos" w:hAnsi="Times New Roman"/>
          <w:sz w:val="24"/>
          <w:szCs w:val="24"/>
        </w:rPr>
        <w:t xml:space="preserve"> éves tematikát és módszertani útmutatót;</w:t>
      </w:r>
    </w:p>
    <w:p w14:paraId="6FDD9FAF" w14:textId="77777777" w:rsidR="00C11687" w:rsidRPr="00F62665" w:rsidRDefault="00C11687" w:rsidP="00C11687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62665">
        <w:rPr>
          <w:rFonts w:ascii="Times New Roman" w:eastAsia="Aptos" w:hAnsi="Times New Roman"/>
          <w:sz w:val="24"/>
          <w:szCs w:val="24"/>
        </w:rPr>
        <w:t>15 részletesen kidolgozott foglalkozást;</w:t>
      </w:r>
    </w:p>
    <w:p w14:paraId="2443FD74" w14:textId="77777777" w:rsidR="00C11687" w:rsidRPr="00F62665" w:rsidRDefault="00C11687" w:rsidP="00C11687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proofErr w:type="spellStart"/>
      <w:r w:rsidRPr="00F62665">
        <w:rPr>
          <w:rFonts w:ascii="Times New Roman" w:eastAsia="Aptos" w:hAnsi="Times New Roman"/>
          <w:sz w:val="24"/>
          <w:szCs w:val="24"/>
        </w:rPr>
        <w:t>unplugged</w:t>
      </w:r>
      <w:proofErr w:type="spellEnd"/>
      <w:r w:rsidRPr="00F62665">
        <w:rPr>
          <w:rFonts w:ascii="Times New Roman" w:eastAsia="Aptos" w:hAnsi="Times New Roman"/>
          <w:sz w:val="24"/>
          <w:szCs w:val="24"/>
        </w:rPr>
        <w:t xml:space="preserve"> kódolási, útvonaltervezési és robotirányítási játékokat;</w:t>
      </w:r>
    </w:p>
    <w:p w14:paraId="5F5F0ECD" w14:textId="77777777" w:rsidR="00C11687" w:rsidRPr="00F62665" w:rsidRDefault="00C11687" w:rsidP="00C11687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62665">
        <w:rPr>
          <w:rFonts w:ascii="Times New Roman" w:eastAsia="Aptos" w:hAnsi="Times New Roman"/>
          <w:sz w:val="24"/>
          <w:szCs w:val="24"/>
        </w:rPr>
        <w:t xml:space="preserve">Bee-Bot-, </w:t>
      </w:r>
      <w:proofErr w:type="spellStart"/>
      <w:r w:rsidRPr="00F62665">
        <w:rPr>
          <w:rFonts w:ascii="Times New Roman" w:eastAsia="Aptos" w:hAnsi="Times New Roman"/>
          <w:sz w:val="24"/>
          <w:szCs w:val="24"/>
        </w:rPr>
        <w:t>Blue</w:t>
      </w:r>
      <w:proofErr w:type="spellEnd"/>
      <w:r w:rsidRPr="00F62665">
        <w:rPr>
          <w:rFonts w:ascii="Times New Roman" w:eastAsia="Aptos" w:hAnsi="Times New Roman"/>
          <w:sz w:val="24"/>
          <w:szCs w:val="24"/>
        </w:rPr>
        <w:t>-Bot- és más padlórobotokra épülő ötleteket;</w:t>
      </w:r>
    </w:p>
    <w:p w14:paraId="5CC7A922" w14:textId="77777777" w:rsidR="00C11687" w:rsidRPr="00F62665" w:rsidRDefault="00C11687" w:rsidP="00C11687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F62665">
        <w:rPr>
          <w:rFonts w:ascii="Times New Roman" w:eastAsia="Aptos" w:hAnsi="Times New Roman"/>
          <w:sz w:val="24"/>
          <w:szCs w:val="24"/>
        </w:rPr>
        <w:t>eszköz-, pálya-, forrás- és szakirodalmi ajánlást.</w:t>
      </w:r>
    </w:p>
    <w:p w14:paraId="009A92A7" w14:textId="77777777" w:rsidR="000E51C6" w:rsidRPr="001664AD" w:rsidRDefault="000E51C6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7ED19FF0" w:rsidR="00141A9C" w:rsidRPr="00054D84" w:rsidRDefault="00141A9C" w:rsidP="00C5502F">
      <w:pPr>
        <w:tabs>
          <w:tab w:val="left" w:leader="dot" w:pos="9072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</w:t>
      </w:r>
      <w:r w:rsidR="009565C5">
        <w:rPr>
          <w:rFonts w:ascii="Times New Roman" w:hAnsi="Times New Roman"/>
          <w:b/>
          <w:bCs/>
        </w:rPr>
        <w:t xml:space="preserve">              </w:t>
      </w:r>
      <w:r w:rsidR="00066A05">
        <w:rPr>
          <w:rFonts w:ascii="Times New Roman" w:hAnsi="Times New Roman"/>
          <w:b/>
          <w:bCs/>
        </w:rPr>
        <w:t xml:space="preserve">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</w:t>
      </w:r>
      <w:r w:rsidR="00C5502F">
        <w:rPr>
          <w:rFonts w:ascii="Times New Roman" w:hAnsi="Times New Roman"/>
          <w:b/>
          <w:bCs/>
        </w:rPr>
        <w:t xml:space="preserve">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>/</w:t>
      </w:r>
      <w:r w:rsidR="009565C5">
        <w:rPr>
          <w:rFonts w:ascii="Times New Roman" w:hAnsi="Times New Roman"/>
          <w:b/>
          <w:bCs/>
        </w:rPr>
        <w:t xml:space="preserve">        </w:t>
      </w:r>
      <w:r w:rsidR="00066A05">
        <w:rPr>
          <w:rFonts w:ascii="Times New Roman" w:hAnsi="Times New Roman"/>
          <w:b/>
          <w:bCs/>
        </w:rPr>
        <w:t xml:space="preserve"> </w:t>
      </w:r>
      <w:r w:rsidR="00C5502F">
        <w:rPr>
          <w:rFonts w:ascii="Times New Roman" w:hAnsi="Times New Roman"/>
          <w:b/>
          <w:bCs/>
        </w:rPr>
        <w:t xml:space="preserve"> 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 xml:space="preserve"> nem 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9565C5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77777777" w:rsidR="00141A9C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9565C5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</w:pPr>
      <w:r w:rsidRPr="009565C5">
        <w:rPr>
          <w:rFonts w:ascii="Times New Roman" w:hAnsi="Times New Roman" w:cs="Times New Roman"/>
          <w:b/>
          <w:color w:val="806000" w:themeColor="accent4" w:themeShade="80"/>
          <w:szCs w:val="22"/>
        </w:rPr>
        <w:sym w:font="Symbol" w:char="F07F"/>
      </w:r>
      <w:r w:rsidRPr="009565C5">
        <w:rPr>
          <w:rFonts w:ascii="Times New Roman" w:hAnsi="Times New Roman" w:cs="Times New Roman"/>
          <w:b/>
          <w:color w:val="806000" w:themeColor="accent4" w:themeShade="80"/>
          <w:szCs w:val="22"/>
        </w:rPr>
        <w:t xml:space="preserve"> </w:t>
      </w:r>
      <w:r w:rsidRPr="009565C5"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10DB5B99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9565C5">
        <w:rPr>
          <w:color w:val="000000"/>
          <w:sz w:val="22"/>
          <w:szCs w:val="22"/>
        </w:rPr>
        <w:t>módszertani kiadvány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2AE31456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1" w:name="_Hlk76459393"/>
      <w:r w:rsidRPr="00765FF6">
        <w:rPr>
          <w:color w:val="000000"/>
          <w:sz w:val="22"/>
          <w:szCs w:val="22"/>
        </w:rPr>
        <w:t>A Mód-Szer-Tár azok számára biztosítja a saját fejlesztésű mintadokumentumainak, szakmai</w:t>
      </w:r>
      <w:r w:rsidR="009565C5">
        <w:rPr>
          <w:color w:val="000000"/>
          <w:sz w:val="22"/>
          <w:szCs w:val="22"/>
        </w:rPr>
        <w:t>, módszertani</w:t>
      </w:r>
      <w:r w:rsidRPr="00765FF6">
        <w:rPr>
          <w:color w:val="000000"/>
          <w:sz w:val="22"/>
          <w:szCs w:val="22"/>
        </w:rPr>
        <w:t xml:space="preserve"> </w:t>
      </w:r>
      <w:r w:rsidR="009565C5">
        <w:rPr>
          <w:color w:val="000000"/>
          <w:sz w:val="22"/>
          <w:szCs w:val="22"/>
        </w:rPr>
        <w:t>kiadványain</w:t>
      </w:r>
      <w:r w:rsidRPr="00765FF6">
        <w:rPr>
          <w:color w:val="000000"/>
          <w:sz w:val="22"/>
          <w:szCs w:val="22"/>
        </w:rPr>
        <w:t>ak használatát, akik megvásárolták azt. A dokumentumokat</w:t>
      </w:r>
      <w:r w:rsidR="009565C5">
        <w:rPr>
          <w:color w:val="000000"/>
          <w:sz w:val="22"/>
          <w:szCs w:val="22"/>
        </w:rPr>
        <w:t>, kiadványokat</w:t>
      </w:r>
      <w:r w:rsidRPr="00765FF6">
        <w:rPr>
          <w:color w:val="000000"/>
          <w:sz w:val="22"/>
          <w:szCs w:val="22"/>
        </w:rPr>
        <w:t xml:space="preserve">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1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Pr="00765FF6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9565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F4E96"/>
    <w:multiLevelType w:val="hybridMultilevel"/>
    <w:tmpl w:val="F0962F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B6533"/>
    <w:multiLevelType w:val="hybridMultilevel"/>
    <w:tmpl w:val="0F56C8E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1433DE"/>
    <w:multiLevelType w:val="hybridMultilevel"/>
    <w:tmpl w:val="7444F9D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D9375D"/>
    <w:multiLevelType w:val="hybridMultilevel"/>
    <w:tmpl w:val="596AD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83286155">
    <w:abstractNumId w:val="11"/>
  </w:num>
  <w:num w:numId="2" w16cid:durableId="1608536693">
    <w:abstractNumId w:val="2"/>
  </w:num>
  <w:num w:numId="3" w16cid:durableId="722601047">
    <w:abstractNumId w:val="6"/>
  </w:num>
  <w:num w:numId="4" w16cid:durableId="860970225">
    <w:abstractNumId w:val="0"/>
  </w:num>
  <w:num w:numId="5" w16cid:durableId="1588417072">
    <w:abstractNumId w:val="5"/>
  </w:num>
  <w:num w:numId="6" w16cid:durableId="1170633810">
    <w:abstractNumId w:val="10"/>
  </w:num>
  <w:num w:numId="7" w16cid:durableId="11389610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2"/>
  </w:num>
  <w:num w:numId="9" w16cid:durableId="1003819990">
    <w:abstractNumId w:val="1"/>
  </w:num>
  <w:num w:numId="10" w16cid:durableId="750811336">
    <w:abstractNumId w:val="9"/>
  </w:num>
  <w:num w:numId="11" w16cid:durableId="1843858251">
    <w:abstractNumId w:val="4"/>
  </w:num>
  <w:num w:numId="12" w16cid:durableId="6451268">
    <w:abstractNumId w:val="8"/>
  </w:num>
  <w:num w:numId="13" w16cid:durableId="810903695">
    <w:abstractNumId w:val="7"/>
  </w:num>
  <w:num w:numId="14" w16cid:durableId="475998167">
    <w:abstractNumId w:val="13"/>
  </w:num>
  <w:num w:numId="15" w16cid:durableId="676612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66A05"/>
    <w:rsid w:val="00073B03"/>
    <w:rsid w:val="000C1B10"/>
    <w:rsid w:val="000E51C6"/>
    <w:rsid w:val="001112CE"/>
    <w:rsid w:val="00115953"/>
    <w:rsid w:val="00124404"/>
    <w:rsid w:val="00141A9C"/>
    <w:rsid w:val="001664AD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4F1C71"/>
    <w:rsid w:val="00553EB8"/>
    <w:rsid w:val="005C047B"/>
    <w:rsid w:val="0060362D"/>
    <w:rsid w:val="00615D84"/>
    <w:rsid w:val="00616D99"/>
    <w:rsid w:val="00622C16"/>
    <w:rsid w:val="00633E69"/>
    <w:rsid w:val="00691A5D"/>
    <w:rsid w:val="00765FF6"/>
    <w:rsid w:val="00783BDE"/>
    <w:rsid w:val="007976CE"/>
    <w:rsid w:val="007C5C07"/>
    <w:rsid w:val="00830A3A"/>
    <w:rsid w:val="00876FF1"/>
    <w:rsid w:val="009565C5"/>
    <w:rsid w:val="00976E8F"/>
    <w:rsid w:val="009D2D15"/>
    <w:rsid w:val="009E72BA"/>
    <w:rsid w:val="00A043FF"/>
    <w:rsid w:val="00AC46E3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C43E5"/>
    <w:rsid w:val="00BD6CE1"/>
    <w:rsid w:val="00BE1D55"/>
    <w:rsid w:val="00BE5695"/>
    <w:rsid w:val="00C11687"/>
    <w:rsid w:val="00C209EC"/>
    <w:rsid w:val="00C5502F"/>
    <w:rsid w:val="00C604D4"/>
    <w:rsid w:val="00C7525B"/>
    <w:rsid w:val="00CC5D57"/>
    <w:rsid w:val="00CF0DCF"/>
    <w:rsid w:val="00CF183A"/>
    <w:rsid w:val="00CF1D55"/>
    <w:rsid w:val="00D65681"/>
    <w:rsid w:val="00DB1E3A"/>
    <w:rsid w:val="00DD0849"/>
    <w:rsid w:val="00DE4530"/>
    <w:rsid w:val="00DF3B5E"/>
    <w:rsid w:val="00E109FA"/>
    <w:rsid w:val="00E17CA3"/>
    <w:rsid w:val="00E82723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2026-09-21T20:27:00Z</dcterms:created>
  <dcterms:modified xsi:type="dcterms:W3CDTF">2026-09-21T20:29:00Z</dcterms:modified>
</cp:coreProperties>
</file>