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19024" w14:textId="1CEB5A3D" w:rsidR="00FF30B3" w:rsidRPr="005F75F0" w:rsidRDefault="00153282" w:rsidP="0088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75F0">
        <w:rPr>
          <w:rFonts w:ascii="Times New Roman" w:hAnsi="Times New Roman" w:cs="Times New Roman"/>
          <w:b/>
          <w:bCs/>
          <w:sz w:val="24"/>
          <w:szCs w:val="24"/>
        </w:rPr>
        <w:t>Árajánlatkérő lap</w:t>
      </w:r>
    </w:p>
    <w:p w14:paraId="4DFD5DF8" w14:textId="77777777" w:rsidR="00153282" w:rsidRPr="005F75F0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FF4D56" w14:textId="0C113F8F" w:rsidR="005F75F0" w:rsidRDefault="00153282" w:rsidP="00346F3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75F0">
        <w:rPr>
          <w:rFonts w:ascii="Times New Roman" w:hAnsi="Times New Roman" w:cs="Times New Roman"/>
          <w:sz w:val="24"/>
          <w:szCs w:val="24"/>
        </w:rPr>
        <w:t>Szolgáltatás megnevezése:</w:t>
      </w:r>
      <w:r w:rsidR="005F75F0">
        <w:rPr>
          <w:rFonts w:ascii="Times New Roman" w:hAnsi="Times New Roman" w:cs="Times New Roman"/>
          <w:sz w:val="24"/>
          <w:szCs w:val="24"/>
        </w:rPr>
        <w:t xml:space="preserve"> </w:t>
      </w:r>
      <w:r w:rsidR="005F75F0" w:rsidRPr="005F75F0">
        <w:rPr>
          <w:rFonts w:ascii="Times New Roman" w:hAnsi="Times New Roman" w:cs="Times New Roman"/>
          <w:b/>
          <w:bCs/>
          <w:sz w:val="24"/>
          <w:szCs w:val="24"/>
        </w:rPr>
        <w:t>Mi a baj? – „Ahol a probléma véget ér, ott kezdődik a megoldás.” képzéssorozat – 8 önállóan választható online szakmai műhely</w:t>
      </w:r>
      <w:r w:rsidR="005F75F0">
        <w:rPr>
          <w:rFonts w:ascii="Times New Roman" w:hAnsi="Times New Roman" w:cs="Times New Roman"/>
          <w:b/>
          <w:bCs/>
          <w:sz w:val="24"/>
          <w:szCs w:val="24"/>
        </w:rPr>
        <w:t>ek</w:t>
      </w:r>
      <w:r w:rsidR="005F75F0" w:rsidRPr="005F75F0">
        <w:rPr>
          <w:rFonts w:ascii="Times New Roman" w:hAnsi="Times New Roman" w:cs="Times New Roman"/>
          <w:b/>
          <w:bCs/>
          <w:sz w:val="24"/>
          <w:szCs w:val="24"/>
        </w:rPr>
        <w:t xml:space="preserve"> nevelőtestületek részére</w:t>
      </w:r>
    </w:p>
    <w:p w14:paraId="3E391B0E" w14:textId="4ADABE5C" w:rsidR="00AA5730" w:rsidRPr="00AA5730" w:rsidRDefault="00AA5730" w:rsidP="00AA573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46F3E">
        <w:rPr>
          <w:rFonts w:ascii="Times New Roman" w:hAnsi="Times New Roman" w:cs="Times New Roman"/>
          <w:i/>
          <w:iCs/>
          <w:sz w:val="24"/>
          <w:szCs w:val="24"/>
        </w:rPr>
        <w:t>Minden műhely önmagában is teljes szakmai egység</w:t>
      </w:r>
      <w:r w:rsidRPr="00AA573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46F3E">
        <w:rPr>
          <w:rFonts w:ascii="Times New Roman" w:hAnsi="Times New Roman" w:cs="Times New Roman"/>
          <w:i/>
          <w:iCs/>
          <w:sz w:val="24"/>
          <w:szCs w:val="24"/>
        </w:rPr>
        <w:t>Nincs előfeltétel, nincs kötött sorrend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AA5730">
        <w:rPr>
          <w:rFonts w:ascii="Times New Roman" w:hAnsi="Times New Roman" w:cs="Times New Roman"/>
          <w:i/>
          <w:iCs/>
          <w:sz w:val="24"/>
          <w:szCs w:val="24"/>
        </w:rPr>
        <w:t>A számozás kizárólag a sorozaton belüli tájékozódást segíti.</w:t>
      </w:r>
    </w:p>
    <w:p w14:paraId="17623E35" w14:textId="77777777" w:rsidR="00346F3E" w:rsidRDefault="00346F3E" w:rsidP="00346F3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87AEFC" w14:textId="6C09F762" w:rsidR="005F75F0" w:rsidRPr="00346F3E" w:rsidRDefault="00AA5730" w:rsidP="005F75F0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346F3E" w:rsidRPr="00346F3E">
        <w:rPr>
          <w:rFonts w:ascii="Times New Roman" w:hAnsi="Times New Roman" w:cs="Times New Roman"/>
          <w:i/>
          <w:iCs/>
          <w:sz w:val="24"/>
          <w:szCs w:val="24"/>
        </w:rPr>
        <w:t xml:space="preserve">Jelölje </w:t>
      </w:r>
      <w:r w:rsidR="00346F3E">
        <w:rPr>
          <w:rFonts w:ascii="Times New Roman" w:hAnsi="Times New Roman" w:cs="Times New Roman"/>
          <w:i/>
          <w:iCs/>
          <w:sz w:val="24"/>
          <w:szCs w:val="24"/>
        </w:rPr>
        <w:t>az első oszlopban kérését, vagy törölje a nem kívánt sorokat.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1AD09B09" w14:textId="77777777" w:rsidR="00346F3E" w:rsidRDefault="00346F3E" w:rsidP="005F75F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04"/>
        <w:gridCol w:w="9752"/>
      </w:tblGrid>
      <w:tr w:rsidR="00346F3E" w14:paraId="00CC47E0" w14:textId="77777777" w:rsidTr="00346F3E">
        <w:tc>
          <w:tcPr>
            <w:tcW w:w="704" w:type="dxa"/>
          </w:tcPr>
          <w:p w14:paraId="4FFC2974" w14:textId="77777777" w:rsidR="00346F3E" w:rsidRDefault="00346F3E" w:rsidP="005F75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17CF2507" w14:textId="0B958624" w:rsidR="00346F3E" w:rsidRDefault="00346F3E" w:rsidP="005F75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Választható témák</w:t>
            </w:r>
          </w:p>
        </w:tc>
      </w:tr>
      <w:tr w:rsidR="00346F3E" w14:paraId="7180B201" w14:textId="77777777" w:rsidTr="00346F3E">
        <w:tc>
          <w:tcPr>
            <w:tcW w:w="704" w:type="dxa"/>
          </w:tcPr>
          <w:p w14:paraId="37EE170B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43F6E374" w14:textId="6BE6B018" w:rsid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Mi a baj velem?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Önismeret, driver-minták és DISC-alapú kommunikáció: hogyan ismerjem fel a saját automatikus reakcióimat, és hogyan válasszak tudatosabban más megoldást?</w:t>
            </w:r>
          </w:p>
        </w:tc>
      </w:tr>
      <w:tr w:rsidR="00346F3E" w14:paraId="2556E501" w14:textId="77777777" w:rsidTr="00346F3E">
        <w:tc>
          <w:tcPr>
            <w:tcW w:w="704" w:type="dxa"/>
          </w:tcPr>
          <w:p w14:paraId="37986E5B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6DCE7B23" w14:textId="1C12B260" w:rsidR="00346F3E" w:rsidRP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Mi a baj velünk?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Csapatdinamika: kimondatlan feszültségek, tranzakcióanalízis, pszichológiai biztonság és csapatszerepek a működőbb együttműködésért.</w:t>
            </w:r>
          </w:p>
        </w:tc>
      </w:tr>
      <w:tr w:rsidR="00346F3E" w14:paraId="0403AD0E" w14:textId="77777777" w:rsidTr="00346F3E">
        <w:tc>
          <w:tcPr>
            <w:tcW w:w="704" w:type="dxa"/>
          </w:tcPr>
          <w:p w14:paraId="711DE4E6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22E34611" w14:textId="0A60F4F9" w:rsidR="00346F3E" w:rsidRP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Mi a baj velünk?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A </w:t>
            </w:r>
            <w:proofErr w:type="spellStart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>problémázás</w:t>
            </w:r>
            <w:proofErr w:type="spellEnd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csapdája: kilépés a hibakereső nézőpontból, Gordon „Kié a probléma?” modellje és megoldásközpontú konfliktuskezelési eszközök.</w:t>
            </w:r>
          </w:p>
        </w:tc>
      </w:tr>
      <w:tr w:rsidR="00346F3E" w14:paraId="00769782" w14:textId="77777777" w:rsidTr="00346F3E">
        <w:tc>
          <w:tcPr>
            <w:tcW w:w="704" w:type="dxa"/>
          </w:tcPr>
          <w:p w14:paraId="512EC112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09B1AE41" w14:textId="44A2A935" w:rsidR="00346F3E" w:rsidRP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Mi a baj körülöttünk?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A szülői szorongás: nehéz szülői beszélgetések </w:t>
            </w:r>
            <w:proofErr w:type="spellStart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>újrakeretezése</w:t>
            </w:r>
            <w:proofErr w:type="spellEnd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>, panaszkezelés, erőszakmentes kommunikáció és empatikus, mégis határozott határszabás.</w:t>
            </w:r>
          </w:p>
        </w:tc>
      </w:tr>
      <w:tr w:rsidR="00346F3E" w14:paraId="59E89DCD" w14:textId="77777777" w:rsidTr="00346F3E">
        <w:tc>
          <w:tcPr>
            <w:tcW w:w="704" w:type="dxa"/>
          </w:tcPr>
          <w:p w14:paraId="276E0331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427D3F0D" w14:textId="2F4236CD" w:rsidR="00346F3E" w:rsidRP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Mi a baj körülöttünk?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A generációs szakadék: hogyan érthetjük jobban a mai gyermekek világát, és hogyan vizsgálhatjuk felül a </w:t>
            </w:r>
            <w:proofErr w:type="gramStart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>saját</w:t>
            </w:r>
            <w:proofErr w:type="gramEnd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„amikor én gyerek voltam” nézőpontunkat?</w:t>
            </w:r>
          </w:p>
        </w:tc>
      </w:tr>
      <w:tr w:rsidR="00346F3E" w14:paraId="09C864B9" w14:textId="77777777" w:rsidTr="00346F3E">
        <w:tc>
          <w:tcPr>
            <w:tcW w:w="704" w:type="dxa"/>
          </w:tcPr>
          <w:p w14:paraId="26F34DB4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5EF8CC74" w14:textId="1A3D1EDB" w:rsidR="00346F3E" w:rsidRP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Mi a baj a gyermekkel?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Az ingerek: figyelem, frusztrációtűrés, </w:t>
            </w:r>
            <w:proofErr w:type="spellStart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346F3E">
              <w:rPr>
                <w:rFonts w:ascii="Times New Roman" w:hAnsi="Times New Roman" w:cs="Times New Roman"/>
                <w:sz w:val="24"/>
                <w:szCs w:val="24"/>
              </w:rPr>
              <w:t>-reguláció, ingerkörnyezet és a mindennapi óvodai helyzetekben használható gyakorlati technikák.</w:t>
            </w:r>
          </w:p>
        </w:tc>
      </w:tr>
      <w:tr w:rsidR="00346F3E" w14:paraId="69686729" w14:textId="77777777" w:rsidTr="00346F3E">
        <w:tc>
          <w:tcPr>
            <w:tcW w:w="704" w:type="dxa"/>
          </w:tcPr>
          <w:p w14:paraId="6322CB9F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48EA8E78" w14:textId="35D57CDE" w:rsidR="00346F3E" w:rsidRP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Mi a baj körülöttünk?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A gyermeki „másság”: eltérő fejlődési utak, befogadó pedagógiai szemlélet, gyakorlati támogatás és a pedagógusi kompetencia felelős határai.</w:t>
            </w:r>
          </w:p>
        </w:tc>
      </w:tr>
      <w:tr w:rsidR="00346F3E" w14:paraId="559CC7DA" w14:textId="77777777" w:rsidTr="00346F3E">
        <w:tc>
          <w:tcPr>
            <w:tcW w:w="704" w:type="dxa"/>
          </w:tcPr>
          <w:p w14:paraId="12AD5E8F" w14:textId="77777777" w:rsidR="00346F3E" w:rsidRDefault="00346F3E" w:rsidP="00AA57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52" w:type="dxa"/>
          </w:tcPr>
          <w:p w14:paraId="20116001" w14:textId="5A242B29" w:rsidR="00346F3E" w:rsidRPr="00346F3E" w:rsidRDefault="00346F3E" w:rsidP="00346F3E">
            <w:pPr>
              <w:spacing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 Mi a baj a szervezettel?</w:t>
            </w:r>
            <w:r w:rsidRPr="00346F3E">
              <w:rPr>
                <w:rFonts w:ascii="Times New Roman" w:hAnsi="Times New Roman" w:cs="Times New Roman"/>
                <w:sz w:val="24"/>
                <w:szCs w:val="24"/>
              </w:rPr>
              <w:t xml:space="preserve"> – Rendszerhiba: értekezletvezetés, visszajelzési kultúra, delegálás és változásmenedzsment – kifejezetten vezetői nézőpontból.</w:t>
            </w:r>
          </w:p>
        </w:tc>
      </w:tr>
    </w:tbl>
    <w:p w14:paraId="3A589F27" w14:textId="77777777" w:rsidR="00346F3E" w:rsidRPr="005F75F0" w:rsidRDefault="00346F3E" w:rsidP="005F75F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8713D8F" w14:textId="77777777" w:rsidR="00880647" w:rsidRPr="005F75F0" w:rsidRDefault="00880647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6B0884" w14:textId="68400621" w:rsidR="00C20F0E" w:rsidRPr="005F75F0" w:rsidRDefault="00C20F0E" w:rsidP="005F7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b/>
          <w:bCs/>
          <w:sz w:val="24"/>
          <w:szCs w:val="24"/>
        </w:rPr>
        <w:t>Helyszín</w:t>
      </w:r>
      <w:r w:rsidR="005F75F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F75F0">
        <w:rPr>
          <w:rFonts w:ascii="Times New Roman" w:hAnsi="Times New Roman" w:cs="Times New Roman"/>
          <w:sz w:val="24"/>
          <w:szCs w:val="24"/>
        </w:rPr>
        <w:t>Online</w:t>
      </w:r>
    </w:p>
    <w:p w14:paraId="587A2551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402B6" w14:textId="38103DF1" w:rsidR="00C20F0E" w:rsidRPr="005F75F0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b/>
          <w:bCs/>
          <w:sz w:val="24"/>
          <w:szCs w:val="24"/>
        </w:rPr>
        <w:t>Részvevők várható létszáma</w:t>
      </w:r>
      <w:r w:rsidRPr="005F75F0">
        <w:rPr>
          <w:rFonts w:ascii="Times New Roman" w:hAnsi="Times New Roman" w:cs="Times New Roman"/>
          <w:sz w:val="24"/>
          <w:szCs w:val="24"/>
        </w:rPr>
        <w:t>: … fő</w:t>
      </w:r>
    </w:p>
    <w:p w14:paraId="44B1B580" w14:textId="77777777" w:rsidR="00C20F0E" w:rsidRPr="005F75F0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868FCE" w14:textId="548EE802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b/>
          <w:bCs/>
          <w:sz w:val="24"/>
          <w:szCs w:val="24"/>
        </w:rPr>
        <w:t>Tervezett időpont</w:t>
      </w:r>
      <w:r w:rsidRPr="005F75F0">
        <w:rPr>
          <w:rFonts w:ascii="Times New Roman" w:hAnsi="Times New Roman" w:cs="Times New Roman"/>
          <w:sz w:val="24"/>
          <w:szCs w:val="24"/>
        </w:rPr>
        <w:t xml:space="preserve"> (amennyiben már van): </w:t>
      </w:r>
    </w:p>
    <w:p w14:paraId="53E19FB7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BF5CA" w14:textId="0D1D0EA1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b/>
          <w:bCs/>
          <w:sz w:val="24"/>
          <w:szCs w:val="24"/>
        </w:rPr>
        <w:t>Árajánlatkérő intézmény neve, címe</w:t>
      </w:r>
      <w:r w:rsidRPr="005F75F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1CDC61A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3AF543" w14:textId="5839D64F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b/>
          <w:bCs/>
          <w:sz w:val="24"/>
          <w:szCs w:val="24"/>
        </w:rPr>
        <w:t>képviselője</w:t>
      </w:r>
      <w:r w:rsidRPr="005F75F0">
        <w:rPr>
          <w:rFonts w:ascii="Times New Roman" w:hAnsi="Times New Roman" w:cs="Times New Roman"/>
          <w:sz w:val="24"/>
          <w:szCs w:val="24"/>
        </w:rPr>
        <w:t>:</w:t>
      </w:r>
    </w:p>
    <w:p w14:paraId="3FB774C5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6B5EB" w14:textId="5A8EDC42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b/>
          <w:bCs/>
          <w:sz w:val="24"/>
          <w:szCs w:val="24"/>
        </w:rPr>
        <w:t>elérhetősége</w:t>
      </w:r>
      <w:r w:rsidRPr="005F75F0">
        <w:rPr>
          <w:rFonts w:ascii="Times New Roman" w:hAnsi="Times New Roman" w:cs="Times New Roman"/>
          <w:sz w:val="24"/>
          <w:szCs w:val="24"/>
        </w:rPr>
        <w:t>:</w:t>
      </w:r>
    </w:p>
    <w:p w14:paraId="0B5B0E59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CF03F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75145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D66DD7" w14:textId="62C9AA4E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sz w:val="24"/>
          <w:szCs w:val="24"/>
        </w:rPr>
        <w:t>Köszönjük megtisztelő bizalmát!</w:t>
      </w:r>
    </w:p>
    <w:p w14:paraId="7C78060D" w14:textId="3E600386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F0">
        <w:rPr>
          <w:rFonts w:ascii="Times New Roman" w:hAnsi="Times New Roman" w:cs="Times New Roman"/>
          <w:sz w:val="24"/>
          <w:szCs w:val="24"/>
        </w:rPr>
        <w:t>Árajánlatkérésére 3 munkanapon belül válaszolunk.</w:t>
      </w:r>
    </w:p>
    <w:p w14:paraId="7149B964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544C2D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F0D162" w14:textId="77777777" w:rsidR="00880647" w:rsidRPr="005F75F0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80647" w:rsidRPr="005F75F0" w:rsidSect="0088064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98F01" w14:textId="77777777" w:rsidR="00292318" w:rsidRDefault="00292318" w:rsidP="00880647">
      <w:pPr>
        <w:spacing w:after="0" w:line="240" w:lineRule="auto"/>
      </w:pPr>
      <w:r>
        <w:separator/>
      </w:r>
    </w:p>
  </w:endnote>
  <w:endnote w:type="continuationSeparator" w:id="0">
    <w:p w14:paraId="54BDD0C5" w14:textId="77777777" w:rsidR="00292318" w:rsidRDefault="00292318" w:rsidP="0088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30FA0" w14:textId="77777777" w:rsidR="00880647" w:rsidRDefault="00880647" w:rsidP="00880647">
    <w:pPr>
      <w:pBdr>
        <w:top w:val="single" w:sz="4" w:space="1" w:color="auto"/>
        <w:bottom w:val="single" w:sz="4" w:space="1" w:color="auto"/>
      </w:pBdr>
      <w:spacing w:after="0" w:line="240" w:lineRule="auto"/>
    </w:pPr>
    <w:bookmarkStart w:id="2" w:name="_Hlk233041808"/>
    <w:bookmarkStart w:id="3" w:name="_Hlk233041809"/>
    <w:r>
      <w:rPr>
        <w:rFonts w:ascii="Garamond" w:hAnsi="Garamond" w:cs="Times New Roman"/>
        <w:b/>
        <w:bCs/>
      </w:rPr>
      <w:t>Mobil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06-30/460-3875</w:t>
    </w:r>
    <w:r w:rsidRPr="007371EB">
      <w:rPr>
        <w:rFonts w:ascii="Garamond" w:hAnsi="Garamond" w:cs="Times New Roman"/>
        <w:b/>
        <w:bCs/>
      </w:rPr>
      <w:tab/>
    </w:r>
    <w:r>
      <w:rPr>
        <w:rFonts w:ascii="Garamond" w:hAnsi="Garamond" w:cs="Times New Roman"/>
        <w:b/>
        <w:bCs/>
      </w:rPr>
      <w:t>Tel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06-1/245-3512</w:t>
    </w:r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 xml:space="preserve">E-mail: </w:t>
    </w:r>
    <w:hyperlink r:id="rId1" w:history="1">
      <w:r w:rsidRPr="007371EB">
        <w:rPr>
          <w:rStyle w:val="Hiperhivatkozs"/>
          <w:rFonts w:ascii="Garamond" w:hAnsi="Garamond" w:cs="Times New Roman"/>
          <w:b/>
          <w:bCs/>
        </w:rPr>
        <w:t>iroda@mod-szer-tar.hu</w:t>
      </w:r>
    </w:hyperlink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>Web:</w:t>
    </w:r>
    <w:r>
      <w:rPr>
        <w:rFonts w:ascii="Garamond" w:hAnsi="Garamond" w:cs="Times New Roman"/>
        <w:b/>
        <w:bCs/>
      </w:rPr>
      <w:t xml:space="preserve"> mod-szer-tar.hu</w:t>
    </w:r>
    <w:bookmarkEnd w:id="2"/>
    <w:bookmarkEnd w:id="3"/>
  </w:p>
  <w:p w14:paraId="3321609E" w14:textId="77777777" w:rsidR="00880647" w:rsidRDefault="0088064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0ACCF" w14:textId="77777777" w:rsidR="00292318" w:rsidRDefault="00292318" w:rsidP="00880647">
      <w:pPr>
        <w:spacing w:after="0" w:line="240" w:lineRule="auto"/>
      </w:pPr>
      <w:r>
        <w:separator/>
      </w:r>
    </w:p>
  </w:footnote>
  <w:footnote w:type="continuationSeparator" w:id="0">
    <w:p w14:paraId="460C2F74" w14:textId="77777777" w:rsidR="00292318" w:rsidRDefault="00292318" w:rsidP="00880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00A0" w14:textId="77777777" w:rsidR="00880647" w:rsidRPr="007371EB" w:rsidRDefault="00880647" w:rsidP="00880647">
    <w:pPr>
      <w:pStyle w:val="lfej"/>
      <w:pBdr>
        <w:bottom w:val="single" w:sz="4" w:space="1" w:color="auto"/>
      </w:pBdr>
      <w:rPr>
        <w:rFonts w:ascii="Garamond" w:hAnsi="Garamond" w:cs="Times New Roman"/>
        <w:b/>
        <w:bCs/>
        <w:sz w:val="28"/>
        <w:szCs w:val="28"/>
      </w:rPr>
    </w:pPr>
    <w:bookmarkStart w:id="0" w:name="_Hlk233041787"/>
    <w:bookmarkStart w:id="1" w:name="_Hlk233041788"/>
    <w:r>
      <w:rPr>
        <w:noProof/>
      </w:rPr>
      <w:drawing>
        <wp:anchor distT="0" distB="0" distL="114935" distR="114935" simplePos="0" relativeHeight="251659264" behindDoc="1" locked="0" layoutInCell="1" allowOverlap="1" wp14:anchorId="10EDFFC7" wp14:editId="157A2FD1">
          <wp:simplePos x="0" y="0"/>
          <wp:positionH relativeFrom="column">
            <wp:posOffset>71755</wp:posOffset>
          </wp:positionH>
          <wp:positionV relativeFrom="paragraph">
            <wp:posOffset>6985</wp:posOffset>
          </wp:positionV>
          <wp:extent cx="392400" cy="378000"/>
          <wp:effectExtent l="0" t="0" r="8255" b="3175"/>
          <wp:wrapTight wrapText="bothSides">
            <wp:wrapPolygon edited="0">
              <wp:start x="0" y="0"/>
              <wp:lineTo x="0" y="20692"/>
              <wp:lineTo x="21005" y="20692"/>
              <wp:lineTo x="21005" y="0"/>
              <wp:lineTo x="0" y="0"/>
            </wp:wrapPolygon>
          </wp:wrapTight>
          <wp:docPr id="27913701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78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71EB">
      <w:rPr>
        <w:rFonts w:ascii="Garamond" w:hAnsi="Garamond" w:cs="Times New Roman"/>
        <w:b/>
        <w:bCs/>
        <w:sz w:val="28"/>
        <w:szCs w:val="28"/>
      </w:rPr>
      <w:t>MÓD-SZER-TÁR Oktatásszervező és Tanácsadó Bt.</w:t>
    </w:r>
  </w:p>
  <w:p w14:paraId="1323EEB7" w14:textId="77777777" w:rsidR="00880647" w:rsidRPr="007371EB" w:rsidRDefault="00880647" w:rsidP="00880647">
    <w:pPr>
      <w:spacing w:after="0" w:line="240" w:lineRule="auto"/>
      <w:jc w:val="both"/>
      <w:rPr>
        <w:rFonts w:ascii="Garamond" w:hAnsi="Garamond" w:cs="Times New Roman"/>
        <w:b/>
        <w:bCs/>
        <w:sz w:val="28"/>
        <w:szCs w:val="28"/>
      </w:rPr>
    </w:pPr>
    <w:r w:rsidRPr="007371EB">
      <w:rPr>
        <w:rFonts w:ascii="Garamond" w:hAnsi="Garamond" w:cs="Times New Roman"/>
        <w:b/>
        <w:bCs/>
        <w:sz w:val="28"/>
        <w:szCs w:val="28"/>
      </w:rPr>
      <w:t>1039 Budapest, Hadrianus u. 5. V/49.</w:t>
    </w:r>
  </w:p>
  <w:bookmarkEnd w:id="0"/>
  <w:bookmarkEnd w:id="1"/>
  <w:p w14:paraId="01C28B50" w14:textId="77777777" w:rsidR="00880647" w:rsidRDefault="0088064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D00CE"/>
    <w:multiLevelType w:val="hybridMultilevel"/>
    <w:tmpl w:val="23E20168"/>
    <w:lvl w:ilvl="0" w:tplc="6E3A1F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F2CDC"/>
    <w:multiLevelType w:val="hybridMultilevel"/>
    <w:tmpl w:val="82F6988C"/>
    <w:lvl w:ilvl="0" w:tplc="9BDCD18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B4BF8"/>
    <w:multiLevelType w:val="hybridMultilevel"/>
    <w:tmpl w:val="11AEA20E"/>
    <w:lvl w:ilvl="0" w:tplc="BC7A2E68">
      <w:start w:val="1"/>
      <w:numFmt w:val="bullet"/>
      <w:lvlText w:val="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895601">
    <w:abstractNumId w:val="0"/>
  </w:num>
  <w:num w:numId="2" w16cid:durableId="1156915340">
    <w:abstractNumId w:val="2"/>
  </w:num>
  <w:num w:numId="3" w16cid:durableId="990250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282"/>
    <w:rsid w:val="00153282"/>
    <w:rsid w:val="00292318"/>
    <w:rsid w:val="00346F3E"/>
    <w:rsid w:val="00544ACF"/>
    <w:rsid w:val="00563C1C"/>
    <w:rsid w:val="005F75F0"/>
    <w:rsid w:val="00662CE3"/>
    <w:rsid w:val="007162F8"/>
    <w:rsid w:val="00880647"/>
    <w:rsid w:val="009C59B3"/>
    <w:rsid w:val="00A96487"/>
    <w:rsid w:val="00AA5730"/>
    <w:rsid w:val="00AF408C"/>
    <w:rsid w:val="00BC2BE2"/>
    <w:rsid w:val="00C20F0E"/>
    <w:rsid w:val="00CF7435"/>
    <w:rsid w:val="00F22E6B"/>
    <w:rsid w:val="00FB5D31"/>
    <w:rsid w:val="00FF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F2ED1"/>
  <w15:chartTrackingRefBased/>
  <w15:docId w15:val="{51A63A93-930C-4FEF-A2F8-8BF023223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53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53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532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53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532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53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53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53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53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532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53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532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53282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53282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5328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5328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5328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5328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53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53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53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53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53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53282"/>
    <w:rPr>
      <w:i/>
      <w:iCs/>
      <w:color w:val="404040" w:themeColor="text1" w:themeTint="BF"/>
    </w:rPr>
  </w:style>
  <w:style w:type="paragraph" w:styleId="Listaszerbekezds">
    <w:name w:val="List Paragraph"/>
    <w:basedOn w:val="Norml"/>
    <w:qFormat/>
    <w:rsid w:val="0015328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5328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53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53282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53282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880647"/>
  </w:style>
  <w:style w:type="paragraph" w:styleId="llb">
    <w:name w:val="footer"/>
    <w:basedOn w:val="Norml"/>
    <w:link w:val="llbChar"/>
    <w:uiPriority w:val="99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0647"/>
  </w:style>
  <w:style w:type="character" w:styleId="Hiperhivatkozs">
    <w:name w:val="Hyperlink"/>
    <w:basedOn w:val="Bekezdsalapbettpusa"/>
    <w:uiPriority w:val="99"/>
    <w:unhideWhenUsed/>
    <w:rsid w:val="00880647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346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roda@mod-szer-tar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dc:description/>
  <cp:lastModifiedBy>Marika</cp:lastModifiedBy>
  <cp:revision>3</cp:revision>
  <dcterms:created xsi:type="dcterms:W3CDTF">2026-08-28T21:53:00Z</dcterms:created>
  <dcterms:modified xsi:type="dcterms:W3CDTF">2026-08-28T21:57:00Z</dcterms:modified>
</cp:coreProperties>
</file>